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87" w:type="pct"/>
        <w:tblLayout w:type="fixed"/>
        <w:tblLook w:val="04A0" w:firstRow="1" w:lastRow="0" w:firstColumn="1" w:lastColumn="0" w:noHBand="0" w:noVBand="1"/>
      </w:tblPr>
      <w:tblGrid>
        <w:gridCol w:w="934"/>
        <w:gridCol w:w="833"/>
        <w:gridCol w:w="1558"/>
        <w:gridCol w:w="3857"/>
        <w:gridCol w:w="3181"/>
        <w:gridCol w:w="831"/>
      </w:tblGrid>
      <w:tr w:rsidR="007F15E8" w:rsidRPr="00FB6223" w14:paraId="75068A83" w14:textId="77777777" w:rsidTr="00A57E8D">
        <w:trPr>
          <w:trHeight w:val="307"/>
        </w:trPr>
        <w:tc>
          <w:tcPr>
            <w:tcW w:w="417" w:type="pct"/>
            <w:shd w:val="clear" w:color="auto" w:fill="D6E3BC" w:themeFill="accent3" w:themeFillTint="66"/>
          </w:tcPr>
          <w:p w14:paraId="75068A81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3" w:type="pct"/>
            <w:gridSpan w:val="5"/>
            <w:shd w:val="clear" w:color="auto" w:fill="D6E3BC" w:themeFill="accent3" w:themeFillTint="66"/>
          </w:tcPr>
          <w:p w14:paraId="75068A82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75068A88" w14:textId="77777777" w:rsidTr="002B2CAC">
        <w:trPr>
          <w:trHeight w:val="192"/>
        </w:trPr>
        <w:tc>
          <w:tcPr>
            <w:tcW w:w="417" w:type="pct"/>
            <w:shd w:val="clear" w:color="auto" w:fill="D6E3BC" w:themeFill="accent3" w:themeFillTint="66"/>
          </w:tcPr>
          <w:p w14:paraId="75068A84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68" w:type="pct"/>
            <w:gridSpan w:val="2"/>
            <w:shd w:val="clear" w:color="auto" w:fill="D6E3BC" w:themeFill="accent3" w:themeFillTint="66"/>
          </w:tcPr>
          <w:p w14:paraId="75068A85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23" w:type="pct"/>
            <w:shd w:val="clear" w:color="auto" w:fill="D6E3BC" w:themeFill="accent3" w:themeFillTint="66"/>
          </w:tcPr>
          <w:p w14:paraId="75068A86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2" w:type="pct"/>
            <w:gridSpan w:val="2"/>
            <w:shd w:val="clear" w:color="auto" w:fill="D6E3BC" w:themeFill="accent3" w:themeFillTint="66"/>
          </w:tcPr>
          <w:p w14:paraId="75068A87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75068A8D" w14:textId="77777777" w:rsidTr="002B2CAC">
        <w:trPr>
          <w:trHeight w:val="190"/>
        </w:trPr>
        <w:tc>
          <w:tcPr>
            <w:tcW w:w="417" w:type="pct"/>
            <w:shd w:val="clear" w:color="auto" w:fill="auto"/>
          </w:tcPr>
          <w:p w14:paraId="75068A89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14:paraId="75068A8A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23" w:type="pct"/>
            <w:shd w:val="clear" w:color="auto" w:fill="auto"/>
          </w:tcPr>
          <w:p w14:paraId="75068A8B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2" w:type="pct"/>
            <w:gridSpan w:val="2"/>
            <w:shd w:val="clear" w:color="auto" w:fill="auto"/>
          </w:tcPr>
          <w:p w14:paraId="75068A8C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75068A92" w14:textId="77777777" w:rsidTr="002B2CAC">
        <w:trPr>
          <w:trHeight w:val="205"/>
        </w:trPr>
        <w:tc>
          <w:tcPr>
            <w:tcW w:w="417" w:type="pct"/>
            <w:shd w:val="clear" w:color="auto" w:fill="auto"/>
          </w:tcPr>
          <w:p w14:paraId="75068A8E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14:paraId="75068A8F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23" w:type="pct"/>
            <w:shd w:val="clear" w:color="auto" w:fill="auto"/>
          </w:tcPr>
          <w:p w14:paraId="75068A90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2" w:type="pct"/>
            <w:gridSpan w:val="2"/>
            <w:shd w:val="clear" w:color="auto" w:fill="auto"/>
          </w:tcPr>
          <w:p w14:paraId="75068A91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6D31D8" w:rsidRPr="00FB6223" w14:paraId="75068A97" w14:textId="77777777" w:rsidTr="002B2CAC">
        <w:trPr>
          <w:trHeight w:val="395"/>
        </w:trPr>
        <w:tc>
          <w:tcPr>
            <w:tcW w:w="417" w:type="pct"/>
            <w:shd w:val="clear" w:color="auto" w:fill="auto"/>
          </w:tcPr>
          <w:p w14:paraId="75068A93" w14:textId="77777777" w:rsidR="006D31D8" w:rsidRPr="009A4C2B" w:rsidRDefault="006D31D8" w:rsidP="006D31D8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14:paraId="75068A94" w14:textId="77777777" w:rsidR="006D31D8" w:rsidRPr="009A4C2B" w:rsidRDefault="006D31D8" w:rsidP="006D31D8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23" w:type="pct"/>
            <w:shd w:val="clear" w:color="auto" w:fill="auto"/>
          </w:tcPr>
          <w:p w14:paraId="75068A95" w14:textId="77777777" w:rsidR="006D31D8" w:rsidRPr="009A4C2B" w:rsidRDefault="006D31D8" w:rsidP="006D31D8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2" w:type="pct"/>
            <w:gridSpan w:val="2"/>
            <w:shd w:val="clear" w:color="auto" w:fill="auto"/>
          </w:tcPr>
          <w:p w14:paraId="75068A96" w14:textId="77777777" w:rsidR="006D31D8" w:rsidRPr="009A4C2B" w:rsidRDefault="006D31D8" w:rsidP="006D31D8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75068A9A" w14:textId="77777777" w:rsidTr="00A57E8D">
        <w:trPr>
          <w:trHeight w:val="307"/>
        </w:trPr>
        <w:tc>
          <w:tcPr>
            <w:tcW w:w="417" w:type="pct"/>
            <w:shd w:val="clear" w:color="auto" w:fill="D6E3BC" w:themeFill="accent3" w:themeFillTint="66"/>
          </w:tcPr>
          <w:p w14:paraId="75068A98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3" w:type="pct"/>
            <w:gridSpan w:val="5"/>
            <w:shd w:val="clear" w:color="auto" w:fill="D6E3BC" w:themeFill="accent3" w:themeFillTint="66"/>
          </w:tcPr>
          <w:p w14:paraId="75068A99" w14:textId="77777777" w:rsidR="003271D3" w:rsidRPr="00FB6223" w:rsidRDefault="00D20B9A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SUMMER</w:t>
            </w:r>
            <w:r w:rsidR="003271D3">
              <w:rPr>
                <w:b/>
                <w:sz w:val="26"/>
                <w:szCs w:val="26"/>
              </w:rPr>
              <w:t xml:space="preserve"> </w:t>
            </w:r>
            <w:r w:rsidR="003271D3"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75068AA1" w14:textId="77777777" w:rsidTr="002B2CAC">
        <w:trPr>
          <w:trHeight w:val="366"/>
        </w:trPr>
        <w:tc>
          <w:tcPr>
            <w:tcW w:w="417" w:type="pct"/>
            <w:shd w:val="clear" w:color="auto" w:fill="D6E3BC" w:themeFill="accent3" w:themeFillTint="66"/>
          </w:tcPr>
          <w:p w14:paraId="75068A9B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72" w:type="pct"/>
            <w:shd w:val="clear" w:color="auto" w:fill="D6E3BC" w:themeFill="accent3" w:themeFillTint="66"/>
          </w:tcPr>
          <w:p w14:paraId="75068A9C" w14:textId="77777777" w:rsidR="003271D3" w:rsidRPr="001B5128" w:rsidRDefault="00A57E8D" w:rsidP="00CB0947">
            <w:pPr>
              <w:rPr>
                <w:sz w:val="16"/>
                <w:szCs w:val="18"/>
              </w:rPr>
            </w:pPr>
            <w:r w:rsidRPr="001B5128">
              <w:rPr>
                <w:sz w:val="16"/>
                <w:szCs w:val="18"/>
              </w:rPr>
              <w:t>Term(s) Offered</w:t>
            </w:r>
          </w:p>
        </w:tc>
        <w:tc>
          <w:tcPr>
            <w:tcW w:w="696" w:type="pct"/>
            <w:shd w:val="clear" w:color="auto" w:fill="D6E3BC" w:themeFill="accent3" w:themeFillTint="66"/>
          </w:tcPr>
          <w:p w14:paraId="75068A9D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23" w:type="pct"/>
            <w:shd w:val="clear" w:color="auto" w:fill="D6E3BC" w:themeFill="accent3" w:themeFillTint="66"/>
          </w:tcPr>
          <w:p w14:paraId="75068A9E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75068A9F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1" w:type="pct"/>
            <w:shd w:val="clear" w:color="auto" w:fill="D6E3BC" w:themeFill="accent3" w:themeFillTint="66"/>
          </w:tcPr>
          <w:p w14:paraId="75068AA0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9B49C6" w:rsidRPr="00CB0947" w14:paraId="75068AA8" w14:textId="77777777" w:rsidTr="002B2CAC">
        <w:trPr>
          <w:trHeight w:val="205"/>
        </w:trPr>
        <w:tc>
          <w:tcPr>
            <w:tcW w:w="417" w:type="pct"/>
          </w:tcPr>
          <w:p w14:paraId="75068AA2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2" w:type="pct"/>
          </w:tcPr>
          <w:p w14:paraId="75068AA3" w14:textId="77777777" w:rsidR="009B49C6" w:rsidRPr="006E70B3" w:rsidRDefault="009B49C6" w:rsidP="009B49C6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6E70B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</w:tc>
        <w:tc>
          <w:tcPr>
            <w:tcW w:w="696" w:type="pct"/>
            <w:vAlign w:val="bottom"/>
          </w:tcPr>
          <w:p w14:paraId="75068AA4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PSYC 1010</w:t>
            </w:r>
          </w:p>
        </w:tc>
        <w:tc>
          <w:tcPr>
            <w:tcW w:w="1723" w:type="pct"/>
            <w:vAlign w:val="bottom"/>
          </w:tcPr>
          <w:p w14:paraId="75068AA5" w14:textId="77777777" w:rsidR="009B49C6" w:rsidRPr="00FE0FA5" w:rsidRDefault="009B49C6" w:rsidP="009B49C6">
            <w:pPr>
              <w:rPr>
                <w:rFonts w:ascii="Calibri" w:eastAsia="Calibri" w:hAnsi="Calibri" w:cs="Arial"/>
                <w:iCs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Introduction to Psychology</w:t>
            </w:r>
          </w:p>
        </w:tc>
        <w:tc>
          <w:tcPr>
            <w:tcW w:w="1421" w:type="pct"/>
            <w:vAlign w:val="bottom"/>
          </w:tcPr>
          <w:p w14:paraId="75068AA6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1" w:type="pct"/>
            <w:vAlign w:val="bottom"/>
          </w:tcPr>
          <w:p w14:paraId="75068AA7" w14:textId="77777777" w:rsidR="009B49C6" w:rsidRPr="00FE0FA5" w:rsidRDefault="009B49C6" w:rsidP="009B49C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</w:tr>
      <w:tr w:rsidR="009B49C6" w:rsidRPr="00CB0947" w14:paraId="75068AAF" w14:textId="77777777" w:rsidTr="00C46358">
        <w:trPr>
          <w:trHeight w:val="205"/>
        </w:trPr>
        <w:tc>
          <w:tcPr>
            <w:tcW w:w="417" w:type="pct"/>
          </w:tcPr>
          <w:p w14:paraId="75068AA9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2" w:type="pct"/>
          </w:tcPr>
          <w:p w14:paraId="75068AAA" w14:textId="77777777" w:rsidR="009B49C6" w:rsidRPr="006E70B3" w:rsidRDefault="009B49C6" w:rsidP="009B49C6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6E70B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</w:tc>
        <w:tc>
          <w:tcPr>
            <w:tcW w:w="696" w:type="pct"/>
            <w:vAlign w:val="bottom"/>
          </w:tcPr>
          <w:p w14:paraId="75068AAB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ENGL 1010</w:t>
            </w:r>
          </w:p>
        </w:tc>
        <w:tc>
          <w:tcPr>
            <w:tcW w:w="1723" w:type="pct"/>
            <w:vAlign w:val="bottom"/>
          </w:tcPr>
          <w:p w14:paraId="75068AAC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English Composition I</w:t>
            </w:r>
          </w:p>
        </w:tc>
        <w:tc>
          <w:tcPr>
            <w:tcW w:w="1421" w:type="pct"/>
          </w:tcPr>
          <w:p w14:paraId="75068AAD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 xml:space="preserve">ENGL 0040 * </w:t>
            </w:r>
          </w:p>
        </w:tc>
        <w:tc>
          <w:tcPr>
            <w:tcW w:w="371" w:type="pct"/>
            <w:vAlign w:val="bottom"/>
          </w:tcPr>
          <w:p w14:paraId="75068AAE" w14:textId="77777777" w:rsidR="009B49C6" w:rsidRPr="00FE0FA5" w:rsidRDefault="009B49C6" w:rsidP="009B49C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</w:tr>
      <w:tr w:rsidR="009B49C6" w:rsidRPr="00CB0947" w14:paraId="75068AB6" w14:textId="77777777" w:rsidTr="00C46358">
        <w:trPr>
          <w:trHeight w:val="377"/>
        </w:trPr>
        <w:tc>
          <w:tcPr>
            <w:tcW w:w="417" w:type="pct"/>
          </w:tcPr>
          <w:p w14:paraId="75068AB0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2" w:type="pct"/>
          </w:tcPr>
          <w:p w14:paraId="75068AB1" w14:textId="77777777" w:rsidR="009B49C6" w:rsidRPr="006E70B3" w:rsidRDefault="009B49C6" w:rsidP="009B49C6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6E70B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</w:tc>
        <w:tc>
          <w:tcPr>
            <w:tcW w:w="696" w:type="pct"/>
          </w:tcPr>
          <w:p w14:paraId="75068AB2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STAT 1010</w:t>
            </w:r>
          </w:p>
        </w:tc>
        <w:tc>
          <w:tcPr>
            <w:tcW w:w="1723" w:type="pct"/>
          </w:tcPr>
          <w:p w14:paraId="75068AB3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Probability and Statistics</w:t>
            </w:r>
          </w:p>
        </w:tc>
        <w:tc>
          <w:tcPr>
            <w:tcW w:w="1421" w:type="pct"/>
          </w:tcPr>
          <w:p w14:paraId="75068AB4" w14:textId="77777777" w:rsidR="009B49C6" w:rsidRPr="00FE0FA5" w:rsidRDefault="009B49C6" w:rsidP="009B49C6">
            <w:pPr>
              <w:rPr>
                <w:rFonts w:ascii="Calibri" w:eastAsia="Calibri" w:hAnsi="Calibri" w:cs="Arial"/>
                <w:strike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6"/>
                <w:szCs w:val="16"/>
              </w:rPr>
              <w:t>MATH 0084 or STAT 0086 (m) *</w:t>
            </w:r>
          </w:p>
        </w:tc>
        <w:tc>
          <w:tcPr>
            <w:tcW w:w="371" w:type="pct"/>
            <w:vAlign w:val="bottom"/>
          </w:tcPr>
          <w:p w14:paraId="75068AB5" w14:textId="77777777" w:rsidR="009B49C6" w:rsidRPr="00FE0FA5" w:rsidRDefault="009B49C6" w:rsidP="009B49C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49C6" w:rsidRPr="00CB0947" w14:paraId="75068AC0" w14:textId="77777777" w:rsidTr="00C46358">
        <w:trPr>
          <w:trHeight w:val="219"/>
        </w:trPr>
        <w:tc>
          <w:tcPr>
            <w:tcW w:w="417" w:type="pct"/>
          </w:tcPr>
          <w:p w14:paraId="75068AB7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2" w:type="pct"/>
          </w:tcPr>
          <w:p w14:paraId="75068AB8" w14:textId="77777777" w:rsidR="009B49C6" w:rsidRPr="006E70B3" w:rsidRDefault="009B49C6" w:rsidP="009B49C6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6E70B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  <w:p w14:paraId="75068AB9" w14:textId="77777777" w:rsidR="009B49C6" w:rsidRPr="006E70B3" w:rsidRDefault="009B49C6" w:rsidP="009B49C6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6E70B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</w:tc>
        <w:tc>
          <w:tcPr>
            <w:tcW w:w="696" w:type="pct"/>
          </w:tcPr>
          <w:p w14:paraId="75068ABA" w14:textId="77777777" w:rsidR="009B49C6" w:rsidRPr="00FE0FA5" w:rsidRDefault="009B49C6" w:rsidP="009B49C6">
            <w:pPr>
              <w:rPr>
                <w:rFonts w:ascii="Calibri" w:eastAsia="Calibri" w:hAnsi="Calibri" w:cs="Times New Roman"/>
                <w:sz w:val="17"/>
                <w:szCs w:val="17"/>
              </w:rPr>
            </w:pPr>
            <w:r w:rsidRPr="00FE0FA5">
              <w:rPr>
                <w:rFonts w:ascii="Calibri" w:eastAsia="Calibri" w:hAnsi="Calibri" w:cs="Times New Roman"/>
                <w:sz w:val="17"/>
                <w:szCs w:val="17"/>
              </w:rPr>
              <w:t>SOCY 1010 or</w:t>
            </w:r>
          </w:p>
          <w:p w14:paraId="75068ABB" w14:textId="77777777" w:rsidR="009B49C6" w:rsidRPr="00FE0FA5" w:rsidRDefault="009B49C6" w:rsidP="009B49C6">
            <w:pPr>
              <w:rPr>
                <w:rFonts w:ascii="Calibri" w:eastAsia="Calibri" w:hAnsi="Calibri" w:cs="Times New Roman"/>
                <w:sz w:val="17"/>
                <w:szCs w:val="17"/>
              </w:rPr>
            </w:pPr>
            <w:r w:rsidRPr="00FE0FA5">
              <w:rPr>
                <w:rFonts w:ascii="Calibri" w:eastAsia="Calibri" w:hAnsi="Calibri" w:cs="Times New Roman"/>
                <w:sz w:val="17"/>
                <w:szCs w:val="17"/>
              </w:rPr>
              <w:t>SOCY 2010</w:t>
            </w:r>
          </w:p>
        </w:tc>
        <w:tc>
          <w:tcPr>
            <w:tcW w:w="1723" w:type="pct"/>
          </w:tcPr>
          <w:p w14:paraId="75068ABC" w14:textId="77777777" w:rsidR="009B49C6" w:rsidRPr="00FE0FA5" w:rsidRDefault="009B49C6" w:rsidP="009B49C6">
            <w:pPr>
              <w:rPr>
                <w:rFonts w:ascii="Calibri" w:eastAsia="Calibri" w:hAnsi="Calibri" w:cs="Times New Roman"/>
                <w:sz w:val="17"/>
                <w:szCs w:val="17"/>
              </w:rPr>
            </w:pPr>
            <w:r w:rsidRPr="00FE0FA5">
              <w:rPr>
                <w:rFonts w:ascii="Calibri" w:eastAsia="Calibri" w:hAnsi="Calibri" w:cs="Times New Roman"/>
                <w:sz w:val="17"/>
                <w:szCs w:val="17"/>
              </w:rPr>
              <w:t xml:space="preserve">Introduction to Sociology OR </w:t>
            </w:r>
          </w:p>
          <w:p w14:paraId="75068ABD" w14:textId="77777777" w:rsidR="009B49C6" w:rsidRPr="00FE0FA5" w:rsidRDefault="009B49C6" w:rsidP="009B49C6">
            <w:pPr>
              <w:rPr>
                <w:rFonts w:ascii="Calibri" w:eastAsia="Calibri" w:hAnsi="Calibri" w:cs="Times New Roman"/>
                <w:sz w:val="17"/>
                <w:szCs w:val="17"/>
              </w:rPr>
            </w:pPr>
            <w:r w:rsidRPr="00FE0FA5">
              <w:rPr>
                <w:rFonts w:ascii="Calibri" w:eastAsia="Calibri" w:hAnsi="Calibri" w:cs="Times New Roman"/>
                <w:sz w:val="17"/>
                <w:szCs w:val="17"/>
              </w:rPr>
              <w:t>Cultural Diversity and Racism</w:t>
            </w:r>
          </w:p>
        </w:tc>
        <w:tc>
          <w:tcPr>
            <w:tcW w:w="1421" w:type="pct"/>
            <w:vAlign w:val="bottom"/>
          </w:tcPr>
          <w:p w14:paraId="75068ABE" w14:textId="77777777" w:rsidR="009B49C6" w:rsidRPr="00FE0FA5" w:rsidRDefault="009B49C6" w:rsidP="009B49C6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1" w:type="pct"/>
            <w:vAlign w:val="bottom"/>
          </w:tcPr>
          <w:p w14:paraId="75068ABF" w14:textId="77777777" w:rsidR="009B49C6" w:rsidRPr="00FE0FA5" w:rsidRDefault="009B49C6" w:rsidP="009B49C6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E0FA5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</w:tr>
      <w:tr w:rsidR="002B2CAC" w:rsidRPr="00CB0947" w14:paraId="75068AC7" w14:textId="77777777" w:rsidTr="002B2CAC">
        <w:trPr>
          <w:trHeight w:val="260"/>
        </w:trPr>
        <w:tc>
          <w:tcPr>
            <w:tcW w:w="417" w:type="pct"/>
            <w:shd w:val="clear" w:color="auto" w:fill="D6E3BC" w:themeFill="accent3" w:themeFillTint="66"/>
          </w:tcPr>
          <w:p w14:paraId="75068AC1" w14:textId="77777777" w:rsidR="002B2CAC" w:rsidRPr="00CB0947" w:rsidRDefault="002B2CAC" w:rsidP="002B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D6E3BC" w:themeFill="accent3" w:themeFillTint="66"/>
          </w:tcPr>
          <w:p w14:paraId="75068AC2" w14:textId="77777777" w:rsidR="002B2CAC" w:rsidRPr="00CB0947" w:rsidRDefault="002B2CAC" w:rsidP="002B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D6E3BC" w:themeFill="accent3" w:themeFillTint="66"/>
          </w:tcPr>
          <w:p w14:paraId="75068AC3" w14:textId="77777777" w:rsidR="002B2CAC" w:rsidRPr="00CB0947" w:rsidRDefault="002B2CAC" w:rsidP="002B2C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723" w:type="pct"/>
            <w:shd w:val="clear" w:color="auto" w:fill="D6E3BC" w:themeFill="accent3" w:themeFillTint="66"/>
          </w:tcPr>
          <w:p w14:paraId="75068AC4" w14:textId="77777777" w:rsidR="002B2CAC" w:rsidRPr="002463A9" w:rsidRDefault="002B2CAC" w:rsidP="002B2CA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75068AC5" w14:textId="77777777" w:rsidR="002B2CAC" w:rsidRPr="00CB0947" w:rsidRDefault="002B2CAC" w:rsidP="002B2CAC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1" w:type="pct"/>
            <w:shd w:val="clear" w:color="auto" w:fill="D6E3BC" w:themeFill="accent3" w:themeFillTint="66"/>
          </w:tcPr>
          <w:p w14:paraId="75068AC6" w14:textId="77777777" w:rsidR="002B2CAC" w:rsidRPr="00CB0947" w:rsidRDefault="00D20B9A" w:rsidP="002B2C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14:paraId="75068AC8" w14:textId="77777777" w:rsidR="00B738B0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180" w:type="pct"/>
        <w:tblLayout w:type="fixed"/>
        <w:tblLook w:val="04A0" w:firstRow="1" w:lastRow="0" w:firstColumn="1" w:lastColumn="0" w:noHBand="0" w:noVBand="1"/>
      </w:tblPr>
      <w:tblGrid>
        <w:gridCol w:w="928"/>
        <w:gridCol w:w="838"/>
        <w:gridCol w:w="1507"/>
        <w:gridCol w:w="3901"/>
        <w:gridCol w:w="3255"/>
        <w:gridCol w:w="749"/>
      </w:tblGrid>
      <w:tr w:rsidR="002B2CAC" w:rsidRPr="00FB6223" w14:paraId="75068ACB" w14:textId="77777777" w:rsidTr="009E361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5068AC9" w14:textId="77777777" w:rsidR="002B2CAC" w:rsidRPr="00FB6223" w:rsidRDefault="002B2CAC" w:rsidP="009E3615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5068ACA" w14:textId="77777777" w:rsidR="002B2CAC" w:rsidRPr="00FB6223" w:rsidRDefault="00D20B9A" w:rsidP="009E3615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</w:t>
            </w:r>
            <w:r w:rsidR="002B2CAC">
              <w:rPr>
                <w:b/>
                <w:sz w:val="26"/>
                <w:szCs w:val="26"/>
              </w:rPr>
              <w:t>YEAR ONE</w:t>
            </w:r>
          </w:p>
        </w:tc>
      </w:tr>
      <w:tr w:rsidR="002B2CAC" w14:paraId="75068AD2" w14:textId="77777777" w:rsidTr="009E361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5068ACC" w14:textId="77777777" w:rsidR="002B2CAC" w:rsidRPr="00CB0947" w:rsidRDefault="002B2CAC" w:rsidP="009E36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75068ACD" w14:textId="77777777" w:rsidR="002B2CAC" w:rsidRPr="001B5128" w:rsidRDefault="002B2CAC" w:rsidP="009E3615">
            <w:pPr>
              <w:rPr>
                <w:sz w:val="16"/>
              </w:rPr>
            </w:pPr>
            <w:r w:rsidRPr="001B5128">
              <w:rPr>
                <w:sz w:val="16"/>
                <w:szCs w:val="18"/>
              </w:rPr>
              <w:t>Term(s) Offered</w:t>
            </w:r>
          </w:p>
        </w:tc>
        <w:tc>
          <w:tcPr>
            <w:tcW w:w="674" w:type="pct"/>
            <w:shd w:val="clear" w:color="auto" w:fill="D6E3BC" w:themeFill="accent3" w:themeFillTint="66"/>
          </w:tcPr>
          <w:p w14:paraId="75068ACE" w14:textId="77777777" w:rsidR="002B2CAC" w:rsidRPr="00CB0947" w:rsidRDefault="002B2CAC" w:rsidP="009E3615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5068ACF" w14:textId="77777777" w:rsidR="002B2CAC" w:rsidRPr="00CB0947" w:rsidRDefault="002B2CAC" w:rsidP="009E3615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75068AD0" w14:textId="77777777" w:rsidR="002B2CAC" w:rsidRPr="00CB0947" w:rsidRDefault="002B2CAC" w:rsidP="009E3615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5068AD1" w14:textId="77777777" w:rsidR="002B2CAC" w:rsidRPr="00CB0947" w:rsidRDefault="002B2CAC" w:rsidP="009E36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9B49C6" w14:paraId="75068AD9" w14:textId="77777777" w:rsidTr="00F438FA">
        <w:trPr>
          <w:trHeight w:val="20"/>
        </w:trPr>
        <w:tc>
          <w:tcPr>
            <w:tcW w:w="415" w:type="pct"/>
          </w:tcPr>
          <w:p w14:paraId="75068AD3" w14:textId="77777777" w:rsidR="009B49C6" w:rsidRPr="00DD0119" w:rsidRDefault="009B49C6" w:rsidP="009B49C6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AD4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674" w:type="pct"/>
            <w:vAlign w:val="bottom"/>
          </w:tcPr>
          <w:p w14:paraId="75068AD5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1070</w:t>
            </w:r>
          </w:p>
        </w:tc>
        <w:tc>
          <w:tcPr>
            <w:tcW w:w="1745" w:type="pct"/>
            <w:vAlign w:val="bottom"/>
          </w:tcPr>
          <w:p w14:paraId="75068AD6" w14:textId="77777777" w:rsidR="009B49C6" w:rsidRPr="00FD3055" w:rsidRDefault="009B49C6" w:rsidP="009B49C6">
            <w:pPr>
              <w:rPr>
                <w:rFonts w:cs="Arial"/>
                <w:iCs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Family Violence</w:t>
            </w:r>
          </w:p>
        </w:tc>
        <w:tc>
          <w:tcPr>
            <w:tcW w:w="1456" w:type="pct"/>
            <w:vAlign w:val="bottom"/>
          </w:tcPr>
          <w:p w14:paraId="75068AD7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75068AD8" w14:textId="77777777" w:rsidR="009B49C6" w:rsidRPr="00FD3055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3</w:t>
            </w:r>
          </w:p>
        </w:tc>
      </w:tr>
      <w:tr w:rsidR="009B49C6" w14:paraId="75068AE0" w14:textId="77777777" w:rsidTr="00A90DC3">
        <w:trPr>
          <w:trHeight w:val="20"/>
        </w:trPr>
        <w:tc>
          <w:tcPr>
            <w:tcW w:w="415" w:type="pct"/>
          </w:tcPr>
          <w:p w14:paraId="75068ADA" w14:textId="77777777" w:rsidR="009B49C6" w:rsidRPr="00DD0119" w:rsidRDefault="009B49C6" w:rsidP="009B49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ADB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674" w:type="pct"/>
          </w:tcPr>
          <w:p w14:paraId="75068ADC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1050</w:t>
            </w:r>
          </w:p>
        </w:tc>
        <w:tc>
          <w:tcPr>
            <w:tcW w:w="1745" w:type="pct"/>
            <w:vAlign w:val="bottom"/>
          </w:tcPr>
          <w:p w14:paraId="75068ADD" w14:textId="77777777" w:rsidR="009B49C6" w:rsidRPr="00FD3055" w:rsidRDefault="009B49C6" w:rsidP="009B49C6">
            <w:pPr>
              <w:rPr>
                <w:rFonts w:cs="Arial"/>
                <w:iCs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Criminal &amp; Constitutional Law</w:t>
            </w:r>
          </w:p>
        </w:tc>
        <w:tc>
          <w:tcPr>
            <w:tcW w:w="1456" w:type="pct"/>
          </w:tcPr>
          <w:p w14:paraId="75068ADE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75068ADF" w14:textId="77777777" w:rsidR="009B49C6" w:rsidRPr="00FD3055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4</w:t>
            </w:r>
          </w:p>
        </w:tc>
      </w:tr>
      <w:tr w:rsidR="009B49C6" w14:paraId="75068AEC" w14:textId="77777777" w:rsidTr="00A90DC3">
        <w:trPr>
          <w:trHeight w:val="20"/>
        </w:trPr>
        <w:tc>
          <w:tcPr>
            <w:tcW w:w="415" w:type="pct"/>
          </w:tcPr>
          <w:p w14:paraId="75068AE1" w14:textId="77777777" w:rsidR="009B49C6" w:rsidRPr="00DD0119" w:rsidRDefault="009B49C6" w:rsidP="009B49C6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AE2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S, F, SP</w:t>
            </w:r>
          </w:p>
          <w:p w14:paraId="75068AE3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674" w:type="pct"/>
          </w:tcPr>
          <w:p w14:paraId="75068AE4" w14:textId="77777777" w:rsidR="009B49C6" w:rsidRPr="001B5128" w:rsidRDefault="009B49C6" w:rsidP="009B49C6">
            <w:pPr>
              <w:rPr>
                <w:rFonts w:cs="Arial"/>
                <w:sz w:val="18"/>
                <w:szCs w:val="18"/>
              </w:rPr>
            </w:pPr>
            <w:r w:rsidRPr="001B5128">
              <w:rPr>
                <w:rFonts w:cs="Arial"/>
                <w:sz w:val="18"/>
                <w:szCs w:val="18"/>
              </w:rPr>
              <w:t>BIOL 1101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B5128">
              <w:rPr>
                <w:rFonts w:cs="Arial"/>
                <w:sz w:val="18"/>
                <w:szCs w:val="18"/>
              </w:rPr>
              <w:t>OR</w:t>
            </w:r>
          </w:p>
          <w:p w14:paraId="75068AE5" w14:textId="77777777" w:rsidR="009B49C6" w:rsidRPr="001B5128" w:rsidRDefault="009B49C6" w:rsidP="009B49C6">
            <w:pPr>
              <w:rPr>
                <w:rFonts w:cs="Arial"/>
                <w:sz w:val="18"/>
                <w:szCs w:val="18"/>
              </w:rPr>
            </w:pPr>
            <w:r w:rsidRPr="001B5128">
              <w:rPr>
                <w:rFonts w:cs="Arial"/>
                <w:sz w:val="18"/>
                <w:szCs w:val="18"/>
              </w:rPr>
              <w:t>PSYC2170</w:t>
            </w:r>
          </w:p>
        </w:tc>
        <w:tc>
          <w:tcPr>
            <w:tcW w:w="1745" w:type="pct"/>
          </w:tcPr>
          <w:p w14:paraId="75068AE6" w14:textId="77777777" w:rsidR="009B49C6" w:rsidRPr="001B5128" w:rsidRDefault="009B49C6" w:rsidP="009B49C6">
            <w:pPr>
              <w:rPr>
                <w:rFonts w:cs="Arial"/>
                <w:sz w:val="17"/>
                <w:szCs w:val="17"/>
              </w:rPr>
            </w:pPr>
            <w:r w:rsidRPr="001B5128">
              <w:rPr>
                <w:rFonts w:cs="Arial"/>
                <w:sz w:val="17"/>
                <w:szCs w:val="17"/>
              </w:rPr>
              <w:t>Nutrition OR</w:t>
            </w:r>
          </w:p>
          <w:p w14:paraId="75068AE7" w14:textId="77777777" w:rsidR="009B49C6" w:rsidRPr="001B5128" w:rsidRDefault="009B49C6" w:rsidP="009B49C6">
            <w:pPr>
              <w:rPr>
                <w:rFonts w:cs="Arial"/>
                <w:sz w:val="17"/>
                <w:szCs w:val="17"/>
              </w:rPr>
            </w:pPr>
            <w:r w:rsidRPr="001B5128">
              <w:rPr>
                <w:rFonts w:cs="Arial"/>
                <w:sz w:val="17"/>
                <w:szCs w:val="17"/>
              </w:rPr>
              <w:t>Forensic Psychology</w:t>
            </w:r>
          </w:p>
        </w:tc>
        <w:tc>
          <w:tcPr>
            <w:tcW w:w="1456" w:type="pct"/>
          </w:tcPr>
          <w:p w14:paraId="75068AE8" w14:textId="77777777" w:rsidR="009B49C6" w:rsidRDefault="009B49C6" w:rsidP="009B49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  <w:p w14:paraId="75068AE9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PSYC1010</w:t>
            </w:r>
          </w:p>
        </w:tc>
        <w:tc>
          <w:tcPr>
            <w:tcW w:w="335" w:type="pct"/>
          </w:tcPr>
          <w:p w14:paraId="75068AEA" w14:textId="77777777" w:rsidR="009B49C6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  <w:p w14:paraId="75068AEB" w14:textId="77777777" w:rsidR="009B49C6" w:rsidRPr="00FD3055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9B49C6" w14:paraId="75068AF3" w14:textId="77777777" w:rsidTr="00A90DC3">
        <w:trPr>
          <w:trHeight w:val="20"/>
        </w:trPr>
        <w:tc>
          <w:tcPr>
            <w:tcW w:w="415" w:type="pct"/>
          </w:tcPr>
          <w:p w14:paraId="75068AED" w14:textId="77777777" w:rsidR="009B49C6" w:rsidRPr="00DD0119" w:rsidRDefault="009B49C6" w:rsidP="009B49C6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AEE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674" w:type="pct"/>
            <w:vAlign w:val="bottom"/>
          </w:tcPr>
          <w:p w14:paraId="75068AEF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2010</w:t>
            </w:r>
          </w:p>
        </w:tc>
        <w:tc>
          <w:tcPr>
            <w:tcW w:w="1745" w:type="pct"/>
            <w:vAlign w:val="bottom"/>
          </w:tcPr>
          <w:p w14:paraId="75068AF0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Criminology</w:t>
            </w:r>
          </w:p>
        </w:tc>
        <w:tc>
          <w:tcPr>
            <w:tcW w:w="1456" w:type="pct"/>
          </w:tcPr>
          <w:p w14:paraId="75068AF1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75068AF2" w14:textId="77777777" w:rsidR="009B49C6" w:rsidRPr="00FD3055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3</w:t>
            </w:r>
          </w:p>
        </w:tc>
      </w:tr>
      <w:tr w:rsidR="009B49C6" w:rsidRPr="005F4C5F" w14:paraId="75068AFA" w14:textId="77777777" w:rsidTr="00A90DC3">
        <w:trPr>
          <w:trHeight w:val="20"/>
        </w:trPr>
        <w:tc>
          <w:tcPr>
            <w:tcW w:w="415" w:type="pct"/>
            <w:shd w:val="clear" w:color="auto" w:fill="auto"/>
          </w:tcPr>
          <w:p w14:paraId="75068AF4" w14:textId="77777777" w:rsidR="009B49C6" w:rsidRPr="005F4C5F" w:rsidRDefault="009B49C6" w:rsidP="009B49C6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  <w:shd w:val="clear" w:color="auto" w:fill="auto"/>
          </w:tcPr>
          <w:p w14:paraId="75068AF5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F, SP</w:t>
            </w:r>
          </w:p>
        </w:tc>
        <w:tc>
          <w:tcPr>
            <w:tcW w:w="674" w:type="pct"/>
            <w:shd w:val="clear" w:color="auto" w:fill="auto"/>
          </w:tcPr>
          <w:p w14:paraId="75068AF6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CRMJ 1150</w:t>
            </w:r>
          </w:p>
        </w:tc>
        <w:tc>
          <w:tcPr>
            <w:tcW w:w="1745" w:type="pct"/>
            <w:shd w:val="clear" w:color="auto" w:fill="auto"/>
          </w:tcPr>
          <w:p w14:paraId="75068AF7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Success Skills for Criminal Justice Professionals</w:t>
            </w:r>
          </w:p>
        </w:tc>
        <w:tc>
          <w:tcPr>
            <w:tcW w:w="1456" w:type="pct"/>
            <w:shd w:val="clear" w:color="auto" w:fill="auto"/>
          </w:tcPr>
          <w:p w14:paraId="75068AF8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14:paraId="75068AF9" w14:textId="77777777" w:rsidR="009B49C6" w:rsidRPr="00FD3055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3</w:t>
            </w:r>
          </w:p>
        </w:tc>
      </w:tr>
      <w:tr w:rsidR="002B2CAC" w14:paraId="75068B01" w14:textId="77777777" w:rsidTr="009E361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5068AFB" w14:textId="77777777" w:rsidR="002B2CAC" w:rsidRPr="00CB0947" w:rsidRDefault="002B2CAC" w:rsidP="002B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75068AFC" w14:textId="77777777" w:rsidR="002B2CAC" w:rsidRPr="00CB0947" w:rsidRDefault="002B2CAC" w:rsidP="002B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D6E3BC" w:themeFill="accent3" w:themeFillTint="66"/>
          </w:tcPr>
          <w:p w14:paraId="75068AFD" w14:textId="77777777" w:rsidR="002B2CAC" w:rsidRPr="00CB0947" w:rsidRDefault="002B2CAC" w:rsidP="002B2C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5068AFE" w14:textId="77777777" w:rsidR="002B2CAC" w:rsidRPr="00CB0947" w:rsidRDefault="002B2CAC" w:rsidP="002B2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75068AFF" w14:textId="77777777" w:rsidR="002B2CAC" w:rsidRPr="00CB0947" w:rsidRDefault="002B2CAC" w:rsidP="002B2CAC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5068B00" w14:textId="77777777" w:rsidR="002B2CAC" w:rsidRPr="00CB0947" w:rsidRDefault="00D20B9A" w:rsidP="002B2C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15-16</w:t>
            </w:r>
          </w:p>
        </w:tc>
      </w:tr>
    </w:tbl>
    <w:p w14:paraId="75068B02" w14:textId="77777777" w:rsidR="002B2CAC" w:rsidRPr="00FB6223" w:rsidRDefault="002B2CAC" w:rsidP="002B2CAC">
      <w:pPr>
        <w:rPr>
          <w:sz w:val="14"/>
          <w:szCs w:val="14"/>
        </w:rPr>
      </w:pPr>
    </w:p>
    <w:tbl>
      <w:tblPr>
        <w:tblStyle w:val="TableGrid"/>
        <w:tblW w:w="5180" w:type="pct"/>
        <w:tblLayout w:type="fixed"/>
        <w:tblLook w:val="04A0" w:firstRow="1" w:lastRow="0" w:firstColumn="1" w:lastColumn="0" w:noHBand="0" w:noVBand="1"/>
      </w:tblPr>
      <w:tblGrid>
        <w:gridCol w:w="928"/>
        <w:gridCol w:w="838"/>
        <w:gridCol w:w="1507"/>
        <w:gridCol w:w="3901"/>
        <w:gridCol w:w="3255"/>
        <w:gridCol w:w="749"/>
      </w:tblGrid>
      <w:tr w:rsidR="003271D3" w:rsidRPr="00FB6223" w14:paraId="75068B05" w14:textId="77777777" w:rsidTr="00A57E8D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5068B03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5068B04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</w:t>
            </w:r>
            <w:r w:rsidR="002B2CAC">
              <w:rPr>
                <w:b/>
                <w:sz w:val="26"/>
                <w:szCs w:val="26"/>
              </w:rPr>
              <w:t xml:space="preserve">       </w:t>
            </w:r>
            <w:r w:rsidR="005A6946">
              <w:rPr>
                <w:b/>
                <w:sz w:val="26"/>
                <w:szCs w:val="26"/>
              </w:rPr>
              <w:t xml:space="preserve">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</w:p>
        </w:tc>
      </w:tr>
      <w:tr w:rsidR="003271D3" w14:paraId="75068B0C" w14:textId="77777777" w:rsidTr="00A57E8D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5068B06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75068B07" w14:textId="77777777" w:rsidR="003271D3" w:rsidRPr="001B5128" w:rsidRDefault="00A57E8D" w:rsidP="008328D6">
            <w:pPr>
              <w:rPr>
                <w:sz w:val="16"/>
              </w:rPr>
            </w:pPr>
            <w:r w:rsidRPr="001B5128">
              <w:rPr>
                <w:sz w:val="16"/>
                <w:szCs w:val="18"/>
              </w:rPr>
              <w:t>Term(s) Offered</w:t>
            </w:r>
          </w:p>
        </w:tc>
        <w:tc>
          <w:tcPr>
            <w:tcW w:w="674" w:type="pct"/>
            <w:shd w:val="clear" w:color="auto" w:fill="D6E3BC" w:themeFill="accent3" w:themeFillTint="66"/>
          </w:tcPr>
          <w:p w14:paraId="75068B08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5068B0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75068B0A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5068B0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9B49C6" w14:paraId="75068B13" w14:textId="77777777" w:rsidTr="00A57E8D">
        <w:trPr>
          <w:trHeight w:val="20"/>
        </w:trPr>
        <w:tc>
          <w:tcPr>
            <w:tcW w:w="415" w:type="pct"/>
          </w:tcPr>
          <w:p w14:paraId="75068B0D" w14:textId="77777777" w:rsidR="009B49C6" w:rsidRPr="00DD0119" w:rsidRDefault="009B49C6" w:rsidP="009B49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B0E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674" w:type="pct"/>
            <w:vAlign w:val="bottom"/>
          </w:tcPr>
          <w:p w14:paraId="75068B0F" w14:textId="77777777" w:rsidR="009B49C6" w:rsidRPr="001B5128" w:rsidRDefault="009B49C6" w:rsidP="009B49C6">
            <w:pPr>
              <w:rPr>
                <w:rFonts w:cs="Arial"/>
                <w:sz w:val="18"/>
                <w:szCs w:val="18"/>
              </w:rPr>
            </w:pPr>
            <w:r w:rsidRPr="001B5128">
              <w:rPr>
                <w:rFonts w:cs="Arial"/>
                <w:sz w:val="18"/>
                <w:szCs w:val="18"/>
              </w:rPr>
              <w:t>CRMJ 1090</w:t>
            </w:r>
          </w:p>
        </w:tc>
        <w:tc>
          <w:tcPr>
            <w:tcW w:w="1745" w:type="pct"/>
            <w:vAlign w:val="bottom"/>
          </w:tcPr>
          <w:p w14:paraId="75068B10" w14:textId="77777777" w:rsidR="009B49C6" w:rsidRPr="001B5128" w:rsidRDefault="009B49C6" w:rsidP="009B49C6">
            <w:pPr>
              <w:rPr>
                <w:rFonts w:cs="Arial"/>
                <w:sz w:val="18"/>
                <w:szCs w:val="18"/>
              </w:rPr>
            </w:pPr>
            <w:r w:rsidRPr="001B5128">
              <w:rPr>
                <w:rFonts w:cs="Arial"/>
                <w:sz w:val="18"/>
                <w:szCs w:val="18"/>
              </w:rPr>
              <w:t>Juvenile Delinquency</w:t>
            </w:r>
          </w:p>
        </w:tc>
        <w:tc>
          <w:tcPr>
            <w:tcW w:w="1456" w:type="pct"/>
            <w:vAlign w:val="bottom"/>
          </w:tcPr>
          <w:p w14:paraId="75068B11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75068B12" w14:textId="77777777" w:rsidR="009B49C6" w:rsidRPr="00FD3055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4</w:t>
            </w:r>
          </w:p>
        </w:tc>
      </w:tr>
      <w:tr w:rsidR="009B49C6" w14:paraId="75068B1A" w14:textId="77777777" w:rsidTr="00A57E8D">
        <w:trPr>
          <w:trHeight w:val="20"/>
        </w:trPr>
        <w:tc>
          <w:tcPr>
            <w:tcW w:w="415" w:type="pct"/>
          </w:tcPr>
          <w:p w14:paraId="75068B14" w14:textId="77777777" w:rsidR="009B49C6" w:rsidRPr="00DD0119" w:rsidRDefault="009B49C6" w:rsidP="009B49C6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B15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674" w:type="pct"/>
            <w:vAlign w:val="bottom"/>
          </w:tcPr>
          <w:p w14:paraId="75068B16" w14:textId="77777777" w:rsidR="009B49C6" w:rsidRPr="001B5128" w:rsidRDefault="009B49C6" w:rsidP="009B49C6">
            <w:pPr>
              <w:rPr>
                <w:rFonts w:cs="Arial"/>
                <w:sz w:val="18"/>
                <w:szCs w:val="18"/>
              </w:rPr>
            </w:pPr>
            <w:r w:rsidRPr="001B5128">
              <w:rPr>
                <w:rFonts w:cs="Arial"/>
                <w:sz w:val="18"/>
                <w:szCs w:val="18"/>
              </w:rPr>
              <w:t>COMM 1010</w:t>
            </w:r>
          </w:p>
        </w:tc>
        <w:tc>
          <w:tcPr>
            <w:tcW w:w="1745" w:type="pct"/>
            <w:vAlign w:val="bottom"/>
          </w:tcPr>
          <w:p w14:paraId="75068B17" w14:textId="77777777" w:rsidR="009B49C6" w:rsidRPr="001B5128" w:rsidRDefault="009B49C6" w:rsidP="009B49C6">
            <w:pPr>
              <w:rPr>
                <w:rFonts w:cs="Arial"/>
                <w:sz w:val="18"/>
                <w:szCs w:val="18"/>
              </w:rPr>
            </w:pPr>
            <w:r w:rsidRPr="001B5128">
              <w:rPr>
                <w:rFonts w:cs="Arial"/>
                <w:sz w:val="18"/>
                <w:szCs w:val="18"/>
              </w:rPr>
              <w:t>Speech</w:t>
            </w:r>
          </w:p>
        </w:tc>
        <w:tc>
          <w:tcPr>
            <w:tcW w:w="1456" w:type="pct"/>
            <w:vAlign w:val="bottom"/>
          </w:tcPr>
          <w:p w14:paraId="75068B18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vAlign w:val="bottom"/>
          </w:tcPr>
          <w:p w14:paraId="75068B19" w14:textId="77777777" w:rsidR="009B49C6" w:rsidRPr="00FD3055" w:rsidRDefault="009B49C6" w:rsidP="009B49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9B49C6" w14:paraId="75068B24" w14:textId="77777777" w:rsidTr="00A57E8D">
        <w:trPr>
          <w:trHeight w:val="20"/>
        </w:trPr>
        <w:tc>
          <w:tcPr>
            <w:tcW w:w="415" w:type="pct"/>
          </w:tcPr>
          <w:p w14:paraId="75068B1B" w14:textId="77777777" w:rsidR="009B49C6" w:rsidRPr="00DD0119" w:rsidRDefault="009B49C6" w:rsidP="009B49C6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B1C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S, F, SP</w:t>
            </w:r>
          </w:p>
          <w:p w14:paraId="75068B1D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674" w:type="pct"/>
            <w:vAlign w:val="center"/>
          </w:tcPr>
          <w:p w14:paraId="75068B1E" w14:textId="77777777" w:rsidR="009B49C6" w:rsidRPr="001B5128" w:rsidRDefault="009B49C6" w:rsidP="009B49C6">
            <w:pPr>
              <w:rPr>
                <w:rFonts w:cs="Arial"/>
                <w:sz w:val="17"/>
                <w:szCs w:val="17"/>
              </w:rPr>
            </w:pPr>
            <w:r w:rsidRPr="001B5128">
              <w:rPr>
                <w:rFonts w:cs="Arial"/>
                <w:sz w:val="17"/>
                <w:szCs w:val="17"/>
              </w:rPr>
              <w:t>HUMA 1010 OR</w:t>
            </w:r>
          </w:p>
          <w:p w14:paraId="75068B1F" w14:textId="77777777" w:rsidR="009B49C6" w:rsidRPr="001B5128" w:rsidRDefault="009B49C6" w:rsidP="009B49C6">
            <w:pPr>
              <w:rPr>
                <w:rFonts w:cs="Arial"/>
                <w:sz w:val="17"/>
                <w:szCs w:val="17"/>
              </w:rPr>
            </w:pPr>
            <w:r w:rsidRPr="001B5128">
              <w:rPr>
                <w:rFonts w:cs="Arial"/>
                <w:sz w:val="17"/>
                <w:szCs w:val="17"/>
              </w:rPr>
              <w:t>PHIL1110</w:t>
            </w:r>
          </w:p>
        </w:tc>
        <w:tc>
          <w:tcPr>
            <w:tcW w:w="1745" w:type="pct"/>
            <w:vAlign w:val="center"/>
          </w:tcPr>
          <w:p w14:paraId="75068B20" w14:textId="77777777" w:rsidR="009B49C6" w:rsidRPr="001B5128" w:rsidRDefault="009B49C6" w:rsidP="009B49C6">
            <w:pPr>
              <w:rPr>
                <w:rFonts w:cs="Arial"/>
                <w:sz w:val="17"/>
                <w:szCs w:val="17"/>
              </w:rPr>
            </w:pPr>
            <w:r w:rsidRPr="001B5128">
              <w:rPr>
                <w:rFonts w:cs="Arial"/>
                <w:sz w:val="17"/>
                <w:szCs w:val="17"/>
              </w:rPr>
              <w:t>Introduction to Humanities OR</w:t>
            </w:r>
          </w:p>
          <w:p w14:paraId="75068B21" w14:textId="77777777" w:rsidR="009B49C6" w:rsidRPr="001B5128" w:rsidRDefault="009B49C6" w:rsidP="009B49C6">
            <w:pPr>
              <w:rPr>
                <w:rFonts w:cs="Arial"/>
                <w:sz w:val="17"/>
                <w:szCs w:val="17"/>
              </w:rPr>
            </w:pPr>
            <w:r w:rsidRPr="001B5128">
              <w:rPr>
                <w:rFonts w:cs="Arial"/>
                <w:sz w:val="17"/>
                <w:szCs w:val="17"/>
              </w:rPr>
              <w:t>Ethics</w:t>
            </w:r>
          </w:p>
        </w:tc>
        <w:tc>
          <w:tcPr>
            <w:tcW w:w="1456" w:type="pct"/>
          </w:tcPr>
          <w:p w14:paraId="75068B22" w14:textId="77777777" w:rsidR="009B49C6" w:rsidRPr="00FD3055" w:rsidRDefault="009B49C6" w:rsidP="009B49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</w:tcPr>
          <w:p w14:paraId="75068B23" w14:textId="77777777" w:rsidR="009B49C6" w:rsidRPr="00FD3055" w:rsidRDefault="009B49C6" w:rsidP="009B49C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305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B49C6" w14:paraId="75068B2B" w14:textId="77777777" w:rsidTr="00A57E8D">
        <w:trPr>
          <w:trHeight w:val="20"/>
        </w:trPr>
        <w:tc>
          <w:tcPr>
            <w:tcW w:w="415" w:type="pct"/>
            <w:shd w:val="clear" w:color="auto" w:fill="auto"/>
          </w:tcPr>
          <w:p w14:paraId="75068B25" w14:textId="77777777" w:rsidR="009B49C6" w:rsidRPr="00DD0119" w:rsidRDefault="009B49C6" w:rsidP="009B49C6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75068B26" w14:textId="77777777" w:rsidR="009B49C6" w:rsidRPr="006E70B3" w:rsidRDefault="009B49C6" w:rsidP="009B49C6">
            <w:pPr>
              <w:rPr>
                <w:rFonts w:cs="Arial"/>
                <w:sz w:val="17"/>
                <w:szCs w:val="17"/>
              </w:rPr>
            </w:pPr>
            <w:r w:rsidRPr="006E70B3"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674" w:type="pct"/>
            <w:shd w:val="clear" w:color="auto" w:fill="auto"/>
          </w:tcPr>
          <w:p w14:paraId="75068B27" w14:textId="77777777" w:rsidR="009B49C6" w:rsidRPr="00FD3055" w:rsidRDefault="009B49C6" w:rsidP="009B49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1110</w:t>
            </w:r>
          </w:p>
        </w:tc>
        <w:tc>
          <w:tcPr>
            <w:tcW w:w="1745" w:type="pct"/>
            <w:shd w:val="clear" w:color="auto" w:fill="auto"/>
          </w:tcPr>
          <w:p w14:paraId="75068B28" w14:textId="77777777" w:rsidR="009B49C6" w:rsidRPr="00FD3055" w:rsidRDefault="009B49C6" w:rsidP="009B49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Criminal Investigations I</w:t>
            </w:r>
          </w:p>
        </w:tc>
        <w:tc>
          <w:tcPr>
            <w:tcW w:w="1456" w:type="pct"/>
            <w:shd w:val="clear" w:color="auto" w:fill="auto"/>
          </w:tcPr>
          <w:p w14:paraId="75068B29" w14:textId="77777777" w:rsidR="009B49C6" w:rsidRPr="00FD3055" w:rsidRDefault="009B49C6" w:rsidP="009B49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</w:tcPr>
          <w:p w14:paraId="75068B2A" w14:textId="77777777" w:rsidR="009B49C6" w:rsidRPr="00FD3055" w:rsidRDefault="009B49C6" w:rsidP="009B49C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D305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B49C6" w14:paraId="75068B32" w14:textId="77777777" w:rsidTr="00A57E8D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5068B2C" w14:textId="77777777" w:rsidR="009B49C6" w:rsidRPr="00CB0947" w:rsidRDefault="009B49C6" w:rsidP="009B4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75068B2D" w14:textId="77777777" w:rsidR="009B49C6" w:rsidRPr="00CB0947" w:rsidRDefault="009B49C6" w:rsidP="009B4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D6E3BC" w:themeFill="accent3" w:themeFillTint="66"/>
          </w:tcPr>
          <w:p w14:paraId="75068B2E" w14:textId="77777777" w:rsidR="009B49C6" w:rsidRPr="00CB0947" w:rsidRDefault="009B49C6" w:rsidP="009B49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5068B2F" w14:textId="77777777" w:rsidR="009B49C6" w:rsidRPr="00CB0947" w:rsidRDefault="009B49C6" w:rsidP="009B4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75068B30" w14:textId="77777777" w:rsidR="009B49C6" w:rsidRPr="00CB0947" w:rsidRDefault="009B49C6" w:rsidP="009B49C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5068B31" w14:textId="77777777" w:rsidR="009B49C6" w:rsidRPr="00CB0947" w:rsidRDefault="009B49C6" w:rsidP="009B49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9B49C6" w14:paraId="75068B39" w14:textId="77777777" w:rsidTr="00A57E8D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75068B33" w14:textId="77777777" w:rsidR="009B49C6" w:rsidRPr="00B46DBD" w:rsidRDefault="009B49C6" w:rsidP="009B49C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4F6228" w:themeFill="accent3" w:themeFillShade="80"/>
          </w:tcPr>
          <w:p w14:paraId="75068B34" w14:textId="77777777" w:rsidR="009B49C6" w:rsidRPr="00B46DBD" w:rsidRDefault="009B49C6" w:rsidP="009B49C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4F6228" w:themeFill="accent3" w:themeFillShade="80"/>
          </w:tcPr>
          <w:p w14:paraId="75068B35" w14:textId="77777777" w:rsidR="009B49C6" w:rsidRPr="00B46DBD" w:rsidRDefault="009B49C6" w:rsidP="009B49C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75068B36" w14:textId="77777777" w:rsidR="009B49C6" w:rsidRPr="00B46DBD" w:rsidRDefault="009B49C6" w:rsidP="009B49C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75068B37" w14:textId="77777777" w:rsidR="009B49C6" w:rsidRPr="00DD234C" w:rsidRDefault="009B49C6" w:rsidP="009B49C6">
            <w:pPr>
              <w:jc w:val="right"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335" w:type="pct"/>
            <w:shd w:val="clear" w:color="auto" w:fill="4F6228" w:themeFill="accent3" w:themeFillShade="80"/>
          </w:tcPr>
          <w:p w14:paraId="75068B38" w14:textId="77777777" w:rsidR="009B49C6" w:rsidRPr="002B2CAC" w:rsidRDefault="009B49C6" w:rsidP="009B49C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40-41</w:t>
            </w:r>
          </w:p>
        </w:tc>
      </w:tr>
    </w:tbl>
    <w:p w14:paraId="75068B3A" w14:textId="77777777" w:rsidR="0094726E" w:rsidRDefault="0094726E" w:rsidP="004D23E4">
      <w:pPr>
        <w:rPr>
          <w:rFonts w:ascii="Calibri" w:hAnsi="Calibri" w:cs="Calibri"/>
          <w:color w:val="000000"/>
          <w:sz w:val="15"/>
          <w:szCs w:val="15"/>
        </w:rPr>
      </w:pPr>
    </w:p>
    <w:tbl>
      <w:tblPr>
        <w:tblStyle w:val="TableGrid"/>
        <w:tblW w:w="5173" w:type="pct"/>
        <w:tblLayout w:type="fixed"/>
        <w:tblLook w:val="04A0" w:firstRow="1" w:lastRow="0" w:firstColumn="1" w:lastColumn="0" w:noHBand="0" w:noVBand="1"/>
      </w:tblPr>
      <w:tblGrid>
        <w:gridCol w:w="927"/>
        <w:gridCol w:w="777"/>
        <w:gridCol w:w="1534"/>
        <w:gridCol w:w="3092"/>
        <w:gridCol w:w="4090"/>
        <w:gridCol w:w="743"/>
      </w:tblGrid>
      <w:tr w:rsidR="0094726E" w:rsidRPr="00FB6223" w14:paraId="75068B3D" w14:textId="77777777" w:rsidTr="00A57E8D">
        <w:trPr>
          <w:trHeight w:val="323"/>
        </w:trPr>
        <w:tc>
          <w:tcPr>
            <w:tcW w:w="415" w:type="pct"/>
            <w:shd w:val="clear" w:color="auto" w:fill="D6E3BC" w:themeFill="accent3" w:themeFillTint="66"/>
          </w:tcPr>
          <w:p w14:paraId="75068B3B" w14:textId="77777777" w:rsidR="0094726E" w:rsidRPr="00FB6223" w:rsidRDefault="0094726E" w:rsidP="001A6B12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5068B3C" w14:textId="77777777" w:rsidR="0094726E" w:rsidRPr="00FB6223" w:rsidRDefault="0094726E" w:rsidP="001A6B12">
            <w:pPr>
              <w:tabs>
                <w:tab w:val="right" w:pos="108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PROFICIENCY CREDITS GRANTED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94726E" w:rsidRPr="00CB0947" w14:paraId="75068B44" w14:textId="77777777" w:rsidTr="009B49C6">
        <w:trPr>
          <w:trHeight w:val="200"/>
        </w:trPr>
        <w:tc>
          <w:tcPr>
            <w:tcW w:w="415" w:type="pct"/>
            <w:shd w:val="clear" w:color="auto" w:fill="D6E3BC" w:themeFill="accent3" w:themeFillTint="66"/>
          </w:tcPr>
          <w:p w14:paraId="75068B3E" w14:textId="77777777" w:rsidR="0094726E" w:rsidRPr="00CB0947" w:rsidRDefault="0094726E" w:rsidP="001A6B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48" w:type="pct"/>
            <w:shd w:val="clear" w:color="auto" w:fill="D6E3BC" w:themeFill="accent3" w:themeFillTint="66"/>
          </w:tcPr>
          <w:p w14:paraId="75068B3F" w14:textId="77777777" w:rsidR="0094726E" w:rsidRPr="00CB0947" w:rsidRDefault="0094726E" w:rsidP="001A6B1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687" w:type="pct"/>
            <w:shd w:val="clear" w:color="auto" w:fill="D6E3BC" w:themeFill="accent3" w:themeFillTint="66"/>
          </w:tcPr>
          <w:p w14:paraId="75068B40" w14:textId="77777777" w:rsidR="0094726E" w:rsidRPr="00CB0947" w:rsidRDefault="0094726E" w:rsidP="001A6B12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385" w:type="pct"/>
            <w:shd w:val="clear" w:color="auto" w:fill="D6E3BC" w:themeFill="accent3" w:themeFillTint="66"/>
          </w:tcPr>
          <w:p w14:paraId="75068B41" w14:textId="77777777" w:rsidR="0094726E" w:rsidRPr="00CB0947" w:rsidRDefault="0094726E" w:rsidP="001A6B12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832" w:type="pct"/>
            <w:shd w:val="clear" w:color="auto" w:fill="D6E3BC" w:themeFill="accent3" w:themeFillTint="66"/>
          </w:tcPr>
          <w:p w14:paraId="75068B42" w14:textId="77777777" w:rsidR="0094726E" w:rsidRPr="00CB0947" w:rsidRDefault="0094726E" w:rsidP="001A6B12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14:paraId="75068B43" w14:textId="77777777" w:rsidR="0094726E" w:rsidRPr="00CB0947" w:rsidRDefault="0094726E" w:rsidP="001A6B1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9B49C6" w:rsidRPr="00CB0947" w14:paraId="75068B4B" w14:textId="77777777" w:rsidTr="009B49C6">
        <w:trPr>
          <w:trHeight w:val="215"/>
        </w:trPr>
        <w:tc>
          <w:tcPr>
            <w:tcW w:w="415" w:type="pct"/>
          </w:tcPr>
          <w:p w14:paraId="75068B45" w14:textId="77777777" w:rsidR="009B49C6" w:rsidRPr="007669A9" w:rsidRDefault="009B49C6" w:rsidP="009B49C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46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687" w:type="pct"/>
            <w:vAlign w:val="bottom"/>
          </w:tcPr>
          <w:p w14:paraId="75068B47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1010</w:t>
            </w:r>
          </w:p>
        </w:tc>
        <w:tc>
          <w:tcPr>
            <w:tcW w:w="1385" w:type="pct"/>
            <w:vAlign w:val="bottom"/>
          </w:tcPr>
          <w:p w14:paraId="75068B48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Intro to Criminal Justice </w:t>
            </w:r>
          </w:p>
        </w:tc>
        <w:tc>
          <w:tcPr>
            <w:tcW w:w="1832" w:type="pct"/>
            <w:vAlign w:val="bottom"/>
          </w:tcPr>
          <w:p w14:paraId="75068B49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Corrections Officer Academy Transfer-Proficiency </w:t>
            </w:r>
          </w:p>
        </w:tc>
        <w:tc>
          <w:tcPr>
            <w:tcW w:w="333" w:type="pct"/>
            <w:vAlign w:val="bottom"/>
          </w:tcPr>
          <w:p w14:paraId="75068B4A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     3</w:t>
            </w:r>
          </w:p>
        </w:tc>
      </w:tr>
      <w:tr w:rsidR="009B49C6" w:rsidRPr="00CB0947" w14:paraId="75068B52" w14:textId="77777777" w:rsidTr="009B49C6">
        <w:trPr>
          <w:trHeight w:val="215"/>
        </w:trPr>
        <w:tc>
          <w:tcPr>
            <w:tcW w:w="415" w:type="pct"/>
          </w:tcPr>
          <w:p w14:paraId="75068B4C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4D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687" w:type="pct"/>
            <w:vAlign w:val="bottom"/>
          </w:tcPr>
          <w:p w14:paraId="75068B4E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2250</w:t>
            </w:r>
          </w:p>
        </w:tc>
        <w:tc>
          <w:tcPr>
            <w:tcW w:w="1385" w:type="pct"/>
            <w:vAlign w:val="bottom"/>
          </w:tcPr>
          <w:p w14:paraId="75068B4F" w14:textId="77777777" w:rsidR="009B49C6" w:rsidRPr="00FD3055" w:rsidRDefault="009B49C6" w:rsidP="009B49C6">
            <w:pPr>
              <w:rPr>
                <w:rFonts w:cs="Arial"/>
                <w:iCs/>
                <w:sz w:val="18"/>
                <w:szCs w:val="18"/>
              </w:rPr>
            </w:pPr>
            <w:r w:rsidRPr="00FD3055">
              <w:rPr>
                <w:rFonts w:cs="Arial"/>
                <w:iCs/>
                <w:sz w:val="18"/>
                <w:szCs w:val="18"/>
              </w:rPr>
              <w:t>Firearms (Transfer if applicable)</w:t>
            </w:r>
          </w:p>
        </w:tc>
        <w:tc>
          <w:tcPr>
            <w:tcW w:w="1832" w:type="pct"/>
            <w:vAlign w:val="bottom"/>
          </w:tcPr>
          <w:p w14:paraId="75068B50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Corrections Officer Academy Transfer-Proficiency</w:t>
            </w:r>
          </w:p>
        </w:tc>
        <w:tc>
          <w:tcPr>
            <w:tcW w:w="333" w:type="pct"/>
            <w:vAlign w:val="bottom"/>
          </w:tcPr>
          <w:p w14:paraId="75068B51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     3</w:t>
            </w:r>
          </w:p>
        </w:tc>
      </w:tr>
      <w:tr w:rsidR="009B49C6" w:rsidRPr="00CB0947" w14:paraId="75068B59" w14:textId="77777777" w:rsidTr="009B49C6">
        <w:trPr>
          <w:trHeight w:val="446"/>
        </w:trPr>
        <w:tc>
          <w:tcPr>
            <w:tcW w:w="415" w:type="pct"/>
          </w:tcPr>
          <w:p w14:paraId="75068B53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54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F, SP</w:t>
            </w:r>
          </w:p>
        </w:tc>
        <w:tc>
          <w:tcPr>
            <w:tcW w:w="687" w:type="pct"/>
            <w:vAlign w:val="bottom"/>
          </w:tcPr>
          <w:p w14:paraId="75068B55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203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85" w:type="pct"/>
            <w:vAlign w:val="bottom"/>
          </w:tcPr>
          <w:p w14:paraId="75068B56" w14:textId="77777777" w:rsidR="009B49C6" w:rsidRPr="00FD3055" w:rsidRDefault="009B49C6" w:rsidP="009B49C6">
            <w:pPr>
              <w:rPr>
                <w:rFonts w:cs="Arial"/>
                <w:iCs/>
                <w:sz w:val="18"/>
                <w:szCs w:val="18"/>
              </w:rPr>
            </w:pPr>
            <w:r w:rsidRPr="00FD3055">
              <w:rPr>
                <w:rFonts w:cs="Arial"/>
                <w:iCs/>
                <w:sz w:val="18"/>
                <w:szCs w:val="18"/>
              </w:rPr>
              <w:t>Report Writing</w:t>
            </w:r>
            <w:r>
              <w:rPr>
                <w:rFonts w:cs="Arial"/>
                <w:iCs/>
                <w:sz w:val="18"/>
                <w:szCs w:val="18"/>
              </w:rPr>
              <w:t xml:space="preserve"> for Criminal Justice Professionals</w:t>
            </w:r>
          </w:p>
        </w:tc>
        <w:tc>
          <w:tcPr>
            <w:tcW w:w="1832" w:type="pct"/>
            <w:vAlign w:val="bottom"/>
          </w:tcPr>
          <w:p w14:paraId="75068B57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Corrections Officer Academy Transfer-Proficiency</w:t>
            </w:r>
          </w:p>
        </w:tc>
        <w:tc>
          <w:tcPr>
            <w:tcW w:w="333" w:type="pct"/>
            <w:vAlign w:val="bottom"/>
          </w:tcPr>
          <w:p w14:paraId="75068B58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9B49C6" w:rsidRPr="00CB0947" w14:paraId="75068B60" w14:textId="77777777" w:rsidTr="009B49C6">
        <w:trPr>
          <w:trHeight w:val="215"/>
        </w:trPr>
        <w:tc>
          <w:tcPr>
            <w:tcW w:w="415" w:type="pct"/>
          </w:tcPr>
          <w:p w14:paraId="75068B5A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5B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687" w:type="pct"/>
            <w:vAlign w:val="bottom"/>
          </w:tcPr>
          <w:p w14:paraId="75068B5C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2090</w:t>
            </w:r>
          </w:p>
        </w:tc>
        <w:tc>
          <w:tcPr>
            <w:tcW w:w="1385" w:type="pct"/>
            <w:vAlign w:val="bottom"/>
          </w:tcPr>
          <w:p w14:paraId="75068B5D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Defensive Tactics</w:t>
            </w:r>
          </w:p>
        </w:tc>
        <w:tc>
          <w:tcPr>
            <w:tcW w:w="1832" w:type="pct"/>
            <w:vAlign w:val="bottom"/>
          </w:tcPr>
          <w:p w14:paraId="75068B5E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Corrections Officer Academy Transfer-Proficiency </w:t>
            </w:r>
          </w:p>
        </w:tc>
        <w:tc>
          <w:tcPr>
            <w:tcW w:w="333" w:type="pct"/>
            <w:vAlign w:val="bottom"/>
          </w:tcPr>
          <w:p w14:paraId="75068B5F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     3</w:t>
            </w:r>
          </w:p>
        </w:tc>
      </w:tr>
      <w:tr w:rsidR="009B49C6" w:rsidRPr="00CB0947" w14:paraId="75068B67" w14:textId="77777777" w:rsidTr="009B49C6">
        <w:trPr>
          <w:trHeight w:val="231"/>
        </w:trPr>
        <w:tc>
          <w:tcPr>
            <w:tcW w:w="415" w:type="pct"/>
          </w:tcPr>
          <w:p w14:paraId="75068B61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62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687" w:type="pct"/>
            <w:vAlign w:val="bottom"/>
          </w:tcPr>
          <w:p w14:paraId="75068B63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1130</w:t>
            </w:r>
          </w:p>
        </w:tc>
        <w:tc>
          <w:tcPr>
            <w:tcW w:w="1385" w:type="pct"/>
            <w:vAlign w:val="bottom"/>
          </w:tcPr>
          <w:p w14:paraId="75068B64" w14:textId="77777777" w:rsidR="009B49C6" w:rsidRPr="00FD3055" w:rsidRDefault="009B49C6" w:rsidP="009B49C6">
            <w:pPr>
              <w:rPr>
                <w:rFonts w:cs="Arial"/>
                <w:iCs/>
                <w:sz w:val="18"/>
                <w:szCs w:val="18"/>
              </w:rPr>
            </w:pPr>
            <w:r w:rsidRPr="00FD3055">
              <w:rPr>
                <w:rFonts w:cs="Arial"/>
                <w:iCs/>
                <w:sz w:val="18"/>
                <w:szCs w:val="18"/>
              </w:rPr>
              <w:t>Introduction to Corrections</w:t>
            </w:r>
          </w:p>
        </w:tc>
        <w:tc>
          <w:tcPr>
            <w:tcW w:w="1832" w:type="pct"/>
            <w:vAlign w:val="bottom"/>
          </w:tcPr>
          <w:p w14:paraId="75068B65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Corrections Officer Academy Transfer-Proficiency</w:t>
            </w:r>
          </w:p>
        </w:tc>
        <w:tc>
          <w:tcPr>
            <w:tcW w:w="333" w:type="pct"/>
            <w:vAlign w:val="bottom"/>
          </w:tcPr>
          <w:p w14:paraId="75068B66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     3</w:t>
            </w:r>
          </w:p>
        </w:tc>
      </w:tr>
      <w:tr w:rsidR="009B49C6" w:rsidRPr="00CB0947" w14:paraId="75068B6E" w14:textId="77777777" w:rsidTr="009B49C6">
        <w:trPr>
          <w:trHeight w:val="215"/>
        </w:trPr>
        <w:tc>
          <w:tcPr>
            <w:tcW w:w="415" w:type="pct"/>
          </w:tcPr>
          <w:p w14:paraId="75068B68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69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687" w:type="pct"/>
            <w:vAlign w:val="bottom"/>
          </w:tcPr>
          <w:p w14:paraId="75068B6A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2110</w:t>
            </w:r>
          </w:p>
        </w:tc>
        <w:tc>
          <w:tcPr>
            <w:tcW w:w="1385" w:type="pct"/>
            <w:vAlign w:val="bottom"/>
          </w:tcPr>
          <w:p w14:paraId="75068B6B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Private Security I</w:t>
            </w:r>
          </w:p>
        </w:tc>
        <w:tc>
          <w:tcPr>
            <w:tcW w:w="1832" w:type="pct"/>
            <w:vAlign w:val="bottom"/>
          </w:tcPr>
          <w:p w14:paraId="75068B6C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Corrections Officer Academy Transfer-Proficiency </w:t>
            </w:r>
          </w:p>
        </w:tc>
        <w:tc>
          <w:tcPr>
            <w:tcW w:w="333" w:type="pct"/>
            <w:vAlign w:val="bottom"/>
          </w:tcPr>
          <w:p w14:paraId="75068B6D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     3</w:t>
            </w:r>
          </w:p>
        </w:tc>
      </w:tr>
      <w:tr w:rsidR="009B49C6" w:rsidRPr="00CB0947" w14:paraId="75068B75" w14:textId="77777777" w:rsidTr="009B49C6">
        <w:trPr>
          <w:trHeight w:val="215"/>
        </w:trPr>
        <w:tc>
          <w:tcPr>
            <w:tcW w:w="415" w:type="pct"/>
          </w:tcPr>
          <w:p w14:paraId="75068B6F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70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687" w:type="pct"/>
            <w:vAlign w:val="bottom"/>
          </w:tcPr>
          <w:p w14:paraId="75068B71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CRMJ 2130</w:t>
            </w:r>
          </w:p>
        </w:tc>
        <w:tc>
          <w:tcPr>
            <w:tcW w:w="1385" w:type="pct"/>
            <w:vAlign w:val="bottom"/>
          </w:tcPr>
          <w:p w14:paraId="75068B72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>Community Based Corrections</w:t>
            </w:r>
          </w:p>
        </w:tc>
        <w:tc>
          <w:tcPr>
            <w:tcW w:w="1832" w:type="pct"/>
            <w:vAlign w:val="bottom"/>
          </w:tcPr>
          <w:p w14:paraId="75068B73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Corrections Officer Academy Transfer-Proficiency </w:t>
            </w:r>
          </w:p>
        </w:tc>
        <w:tc>
          <w:tcPr>
            <w:tcW w:w="333" w:type="pct"/>
            <w:vAlign w:val="bottom"/>
          </w:tcPr>
          <w:p w14:paraId="75068B74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 w:rsidRPr="00FD3055">
              <w:rPr>
                <w:rFonts w:cs="Arial"/>
                <w:sz w:val="18"/>
                <w:szCs w:val="18"/>
              </w:rPr>
              <w:t xml:space="preserve">     3</w:t>
            </w:r>
          </w:p>
        </w:tc>
      </w:tr>
      <w:tr w:rsidR="009B49C6" w:rsidRPr="00CB0947" w14:paraId="75068B7C" w14:textId="77777777" w:rsidTr="009B49C6">
        <w:trPr>
          <w:trHeight w:val="231"/>
        </w:trPr>
        <w:tc>
          <w:tcPr>
            <w:tcW w:w="415" w:type="pct"/>
          </w:tcPr>
          <w:p w14:paraId="75068B76" w14:textId="77777777" w:rsidR="009B49C6" w:rsidRPr="00B32C69" w:rsidRDefault="009B49C6" w:rsidP="009B49C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348" w:type="pct"/>
          </w:tcPr>
          <w:p w14:paraId="75068B77" w14:textId="77777777" w:rsidR="009B49C6" w:rsidRPr="00B32C69" w:rsidRDefault="009B49C6" w:rsidP="009B49C6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687" w:type="pct"/>
            <w:vAlign w:val="bottom"/>
          </w:tcPr>
          <w:p w14:paraId="75068B78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CRMJ 2190</w:t>
            </w:r>
          </w:p>
        </w:tc>
        <w:tc>
          <w:tcPr>
            <w:tcW w:w="1385" w:type="pct"/>
            <w:vAlign w:val="bottom"/>
          </w:tcPr>
          <w:p w14:paraId="75068B79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Practicum &amp; Seminar</w:t>
            </w:r>
          </w:p>
        </w:tc>
        <w:tc>
          <w:tcPr>
            <w:tcW w:w="1832" w:type="pct"/>
            <w:vAlign w:val="bottom"/>
          </w:tcPr>
          <w:p w14:paraId="75068B7A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Corrections Officer Academy Transfer-Proficiency</w:t>
            </w:r>
          </w:p>
        </w:tc>
        <w:tc>
          <w:tcPr>
            <w:tcW w:w="333" w:type="pct"/>
            <w:vAlign w:val="bottom"/>
          </w:tcPr>
          <w:p w14:paraId="75068B7B" w14:textId="77777777" w:rsidR="009B49C6" w:rsidRPr="00FD3055" w:rsidRDefault="009B49C6" w:rsidP="009B49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3</w:t>
            </w:r>
          </w:p>
        </w:tc>
      </w:tr>
      <w:tr w:rsidR="007669A9" w:rsidRPr="00CB0947" w14:paraId="75068B83" w14:textId="77777777" w:rsidTr="009B49C6">
        <w:trPr>
          <w:trHeight w:val="239"/>
        </w:trPr>
        <w:tc>
          <w:tcPr>
            <w:tcW w:w="415" w:type="pct"/>
            <w:shd w:val="clear" w:color="auto" w:fill="D6E3BC" w:themeFill="accent3" w:themeFillTint="66"/>
          </w:tcPr>
          <w:p w14:paraId="75068B7D" w14:textId="77777777" w:rsidR="007669A9" w:rsidRPr="00CB0947" w:rsidRDefault="007669A9" w:rsidP="0076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6E3BC" w:themeFill="accent3" w:themeFillTint="66"/>
          </w:tcPr>
          <w:p w14:paraId="75068B7E" w14:textId="77777777" w:rsidR="007669A9" w:rsidRPr="00CB0947" w:rsidRDefault="007669A9" w:rsidP="0076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D6E3BC" w:themeFill="accent3" w:themeFillTint="66"/>
          </w:tcPr>
          <w:p w14:paraId="75068B7F" w14:textId="77777777" w:rsidR="007669A9" w:rsidRPr="00CB0947" w:rsidRDefault="007669A9" w:rsidP="007669A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385" w:type="pct"/>
            <w:shd w:val="clear" w:color="auto" w:fill="D6E3BC" w:themeFill="accent3" w:themeFillTint="66"/>
          </w:tcPr>
          <w:p w14:paraId="75068B80" w14:textId="77777777" w:rsidR="007669A9" w:rsidRPr="00CB0947" w:rsidRDefault="007669A9" w:rsidP="0076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pct"/>
            <w:shd w:val="clear" w:color="auto" w:fill="D6E3BC" w:themeFill="accent3" w:themeFillTint="66"/>
          </w:tcPr>
          <w:p w14:paraId="75068B81" w14:textId="77777777" w:rsidR="007669A9" w:rsidRPr="00CB0947" w:rsidRDefault="007669A9" w:rsidP="007669A9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3" w:type="pct"/>
            <w:shd w:val="clear" w:color="auto" w:fill="D6E3BC" w:themeFill="accent3" w:themeFillTint="66"/>
          </w:tcPr>
          <w:p w14:paraId="75068B82" w14:textId="77777777" w:rsidR="007669A9" w:rsidRPr="00CB0947" w:rsidRDefault="007349D3" w:rsidP="007669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7669A9" w14:paraId="75068B8A" w14:textId="77777777" w:rsidTr="009B49C6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75068B84" w14:textId="77777777" w:rsidR="007669A9" w:rsidRPr="00B46DBD" w:rsidRDefault="007669A9" w:rsidP="006013B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4F6228" w:themeFill="accent3" w:themeFillShade="80"/>
          </w:tcPr>
          <w:p w14:paraId="75068B85" w14:textId="77777777" w:rsidR="007669A9" w:rsidRPr="00B46DBD" w:rsidRDefault="007669A9" w:rsidP="006013B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7" w:type="pct"/>
            <w:shd w:val="clear" w:color="auto" w:fill="4F6228" w:themeFill="accent3" w:themeFillShade="80"/>
          </w:tcPr>
          <w:p w14:paraId="75068B86" w14:textId="77777777" w:rsidR="007669A9" w:rsidRPr="00B46DBD" w:rsidRDefault="007669A9" w:rsidP="006013B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85" w:type="pct"/>
            <w:shd w:val="clear" w:color="auto" w:fill="4F6228" w:themeFill="accent3" w:themeFillShade="80"/>
          </w:tcPr>
          <w:p w14:paraId="75068B87" w14:textId="77777777" w:rsidR="007669A9" w:rsidRPr="00B46DBD" w:rsidRDefault="007669A9" w:rsidP="006013B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32" w:type="pct"/>
            <w:shd w:val="clear" w:color="auto" w:fill="4F6228" w:themeFill="accent3" w:themeFillShade="80"/>
          </w:tcPr>
          <w:p w14:paraId="75068B88" w14:textId="77777777" w:rsidR="007669A9" w:rsidRPr="00DD234C" w:rsidRDefault="007669A9" w:rsidP="006013B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SEMESTER HOURS</w:t>
            </w:r>
          </w:p>
        </w:tc>
        <w:tc>
          <w:tcPr>
            <w:tcW w:w="333" w:type="pct"/>
            <w:shd w:val="clear" w:color="auto" w:fill="4F6228" w:themeFill="accent3" w:themeFillShade="80"/>
          </w:tcPr>
          <w:p w14:paraId="75068B89" w14:textId="77777777" w:rsidR="00680A3D" w:rsidRPr="0094726E" w:rsidRDefault="00112B94" w:rsidP="00680A3D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64-65</w:t>
            </w:r>
          </w:p>
        </w:tc>
      </w:tr>
    </w:tbl>
    <w:p w14:paraId="75068B8B" w14:textId="77777777" w:rsidR="0094726E" w:rsidRDefault="0094726E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75068B8C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75068B8D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75068B8E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lastRenderedPageBreak/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75068B8F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75068B90" w14:textId="77777777" w:rsidR="00FB6223" w:rsidRPr="003924A0" w:rsidRDefault="004D23E4" w:rsidP="003924A0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The College strongly recommends that students be covered by hospitalization insurance, which can be purchased through a private carrier. To obtain a brochure regarding </w:t>
      </w:r>
      <w:r w:rsidRPr="003924A0">
        <w:rPr>
          <w:rFonts w:ascii="Calibri" w:hAnsi="Calibri" w:cs="Calibri"/>
          <w:color w:val="000000"/>
          <w:sz w:val="15"/>
          <w:szCs w:val="15"/>
        </w:rPr>
        <w:t>insurance, contact the Student Success</w:t>
      </w:r>
      <w:r w:rsidRPr="003924A0">
        <w:t xml:space="preserve"> </w:t>
      </w:r>
      <w:r w:rsidRPr="003924A0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 w:rsidRPr="003924A0">
        <w:t xml:space="preserve">       </w:t>
      </w:r>
    </w:p>
    <w:sectPr w:rsidR="00FB6223" w:rsidRPr="003924A0" w:rsidSect="00FB6223">
      <w:headerReference w:type="default" r:id="rId11"/>
      <w:headerReference w:type="first" r:id="rId12"/>
      <w:foot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8B93" w14:textId="77777777" w:rsidR="00A071FD" w:rsidRDefault="00A071FD" w:rsidP="00B46DBD">
      <w:r>
        <w:separator/>
      </w:r>
    </w:p>
  </w:endnote>
  <w:endnote w:type="continuationSeparator" w:id="0">
    <w:p w14:paraId="75068B94" w14:textId="77777777" w:rsidR="00A071FD" w:rsidRDefault="00A071FD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8B9A" w14:textId="4735DFC2" w:rsidR="005C3660" w:rsidRDefault="003945B9" w:rsidP="002D65E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8B91" w14:textId="77777777" w:rsidR="00A071FD" w:rsidRDefault="00A071FD" w:rsidP="00B46DBD">
      <w:r>
        <w:separator/>
      </w:r>
    </w:p>
  </w:footnote>
  <w:footnote w:type="continuationSeparator" w:id="0">
    <w:p w14:paraId="75068B92" w14:textId="77777777" w:rsidR="00A071FD" w:rsidRDefault="00A071FD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8B95" w14:textId="77777777" w:rsidR="00B46DBD" w:rsidRDefault="00314EF0">
    <w:pPr>
      <w:pStyle w:val="Header"/>
    </w:pPr>
    <w:r>
      <w:t>Criminal Justice Law Enforcement - Online</w:t>
    </w:r>
  </w:p>
  <w:p w14:paraId="75068B96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8B97" w14:textId="77777777" w:rsidR="004D23E4" w:rsidRDefault="004D23E4" w:rsidP="00DA56BF">
    <w:pPr>
      <w:spacing w:line="259" w:lineRule="auto"/>
      <w:ind w:left="720" w:right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75068B98" w14:textId="41EC7837" w:rsidR="00CC2B29" w:rsidRDefault="00CC2B29" w:rsidP="00CC2B29">
    <w:pPr>
      <w:pStyle w:val="Heading1"/>
    </w:pPr>
    <w:r>
      <w:t xml:space="preserve">Criminal Justice – </w:t>
    </w:r>
    <w:r w:rsidR="00680A3D">
      <w:t>Corrections</w:t>
    </w:r>
    <w:r>
      <w:t xml:space="preserve"> ONLINE </w:t>
    </w:r>
    <w:r w:rsidR="003945B9">
      <w:rPr>
        <w:b w:val="0"/>
        <w:sz w:val="24"/>
      </w:rPr>
      <w:t>2021-2022</w:t>
    </w:r>
    <w:r>
      <w:rPr>
        <w:sz w:val="24"/>
      </w:rPr>
      <w:t xml:space="preserve"> </w:t>
    </w:r>
  </w:p>
  <w:p w14:paraId="75068B99" w14:textId="7F0AA839" w:rsidR="00CB2CB8" w:rsidRPr="001B5128" w:rsidRDefault="00A57E8D" w:rsidP="00801389">
    <w:pPr>
      <w:spacing w:after="4" w:line="250" w:lineRule="auto"/>
      <w:ind w:left="-5"/>
    </w:pPr>
    <w:r w:rsidRPr="001B5128">
      <w:t xml:space="preserve">Students must present a copy of a </w:t>
    </w:r>
    <w:r w:rsidRPr="001B5128">
      <w:rPr>
        <w:rFonts w:ascii="Arial" w:eastAsia="Arial" w:hAnsi="Arial" w:cs="Arial"/>
        <w:b/>
      </w:rPr>
      <w:t xml:space="preserve">Certificate of Completion </w:t>
    </w:r>
    <w:r w:rsidRPr="001B5128">
      <w:t>from the Ohio Corrections Academy when applying to the College in order to enroll in the Corrections Online program. Those eligible will receive 2</w:t>
    </w:r>
    <w:r w:rsidR="003924A0" w:rsidRPr="001B5128">
      <w:t>4</w:t>
    </w:r>
    <w:r w:rsidRPr="001B5128">
      <w:t xml:space="preserve"> semester hours of credit towards the Associates Degree (see Proficiency Credits Granted at the bottom of the form). Students may email the copy of the certificate of completion to</w:t>
    </w:r>
    <w:r w:rsidR="00801389">
      <w:t xml:space="preserve">: </w:t>
    </w:r>
    <w:r w:rsidR="003924A0" w:rsidRPr="001B5128">
      <w:rPr>
        <w:u w:val="single"/>
      </w:rPr>
      <w:t>bdunmire@ncstatecollege.edu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72C23"/>
    <w:rsid w:val="000C0CF8"/>
    <w:rsid w:val="00112B94"/>
    <w:rsid w:val="001155D4"/>
    <w:rsid w:val="00141533"/>
    <w:rsid w:val="00153983"/>
    <w:rsid w:val="00170D34"/>
    <w:rsid w:val="00177601"/>
    <w:rsid w:val="00180700"/>
    <w:rsid w:val="00187309"/>
    <w:rsid w:val="001B5128"/>
    <w:rsid w:val="001C2F48"/>
    <w:rsid w:val="001E279E"/>
    <w:rsid w:val="00214564"/>
    <w:rsid w:val="00225000"/>
    <w:rsid w:val="002463A9"/>
    <w:rsid w:val="00246D19"/>
    <w:rsid w:val="00256681"/>
    <w:rsid w:val="00270C0A"/>
    <w:rsid w:val="0028242E"/>
    <w:rsid w:val="002B2658"/>
    <w:rsid w:val="002B2CAC"/>
    <w:rsid w:val="002D65E5"/>
    <w:rsid w:val="002F47D0"/>
    <w:rsid w:val="00313B76"/>
    <w:rsid w:val="00314EF0"/>
    <w:rsid w:val="003271D3"/>
    <w:rsid w:val="00342BC6"/>
    <w:rsid w:val="00366CC2"/>
    <w:rsid w:val="003924A0"/>
    <w:rsid w:val="003945B9"/>
    <w:rsid w:val="003948C2"/>
    <w:rsid w:val="003B4147"/>
    <w:rsid w:val="004101F9"/>
    <w:rsid w:val="004163CB"/>
    <w:rsid w:val="00417C1A"/>
    <w:rsid w:val="004233A9"/>
    <w:rsid w:val="00430305"/>
    <w:rsid w:val="00440C58"/>
    <w:rsid w:val="00485622"/>
    <w:rsid w:val="004B7504"/>
    <w:rsid w:val="004D23E4"/>
    <w:rsid w:val="004E65F6"/>
    <w:rsid w:val="005170B7"/>
    <w:rsid w:val="00576949"/>
    <w:rsid w:val="005A6946"/>
    <w:rsid w:val="005B69A6"/>
    <w:rsid w:val="005C3660"/>
    <w:rsid w:val="005D7BBA"/>
    <w:rsid w:val="005E4644"/>
    <w:rsid w:val="005E4ECC"/>
    <w:rsid w:val="005F4C5F"/>
    <w:rsid w:val="0061730C"/>
    <w:rsid w:val="00630211"/>
    <w:rsid w:val="0066453E"/>
    <w:rsid w:val="00665C68"/>
    <w:rsid w:val="00680A3D"/>
    <w:rsid w:val="006D31D8"/>
    <w:rsid w:val="006E3637"/>
    <w:rsid w:val="00723D74"/>
    <w:rsid w:val="007349D3"/>
    <w:rsid w:val="00736C97"/>
    <w:rsid w:val="007669A9"/>
    <w:rsid w:val="007772D4"/>
    <w:rsid w:val="007A737B"/>
    <w:rsid w:val="007B04EC"/>
    <w:rsid w:val="007C1334"/>
    <w:rsid w:val="007F15E8"/>
    <w:rsid w:val="007F23F4"/>
    <w:rsid w:val="00801389"/>
    <w:rsid w:val="0083226A"/>
    <w:rsid w:val="0083426C"/>
    <w:rsid w:val="0087178B"/>
    <w:rsid w:val="00896A2A"/>
    <w:rsid w:val="008C6063"/>
    <w:rsid w:val="008D0B38"/>
    <w:rsid w:val="00917EEF"/>
    <w:rsid w:val="00932127"/>
    <w:rsid w:val="00933302"/>
    <w:rsid w:val="00934C7C"/>
    <w:rsid w:val="0094726E"/>
    <w:rsid w:val="009537C4"/>
    <w:rsid w:val="00957CF4"/>
    <w:rsid w:val="00962E95"/>
    <w:rsid w:val="009A0FD2"/>
    <w:rsid w:val="009A1A7D"/>
    <w:rsid w:val="009A2339"/>
    <w:rsid w:val="009A4C2B"/>
    <w:rsid w:val="009A76A1"/>
    <w:rsid w:val="009B49C6"/>
    <w:rsid w:val="009B55DE"/>
    <w:rsid w:val="009D5A15"/>
    <w:rsid w:val="009F7AA5"/>
    <w:rsid w:val="00A071FD"/>
    <w:rsid w:val="00A319E3"/>
    <w:rsid w:val="00A3217F"/>
    <w:rsid w:val="00A46D28"/>
    <w:rsid w:val="00A57E8D"/>
    <w:rsid w:val="00A647C4"/>
    <w:rsid w:val="00A860F0"/>
    <w:rsid w:val="00AD39E9"/>
    <w:rsid w:val="00AD49C8"/>
    <w:rsid w:val="00AF31C5"/>
    <w:rsid w:val="00AF339E"/>
    <w:rsid w:val="00B00D7A"/>
    <w:rsid w:val="00B0739F"/>
    <w:rsid w:val="00B32C69"/>
    <w:rsid w:val="00B35EAD"/>
    <w:rsid w:val="00B416E5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C2B29"/>
    <w:rsid w:val="00CD6A74"/>
    <w:rsid w:val="00CF1F20"/>
    <w:rsid w:val="00D0621B"/>
    <w:rsid w:val="00D20B9A"/>
    <w:rsid w:val="00DA56BF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B5835"/>
    <w:rsid w:val="00ED37CA"/>
    <w:rsid w:val="00ED7E21"/>
    <w:rsid w:val="00F045B9"/>
    <w:rsid w:val="00F420C0"/>
    <w:rsid w:val="00F46DB5"/>
    <w:rsid w:val="00F52614"/>
    <w:rsid w:val="00F53700"/>
    <w:rsid w:val="00F950B3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8A81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C2B29"/>
    <w:pPr>
      <w:keepNext/>
      <w:keepLines/>
      <w:spacing w:line="259" w:lineRule="auto"/>
      <w:ind w:left="7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2B29"/>
    <w:rPr>
      <w:rFonts w:ascii="Arial" w:eastAsia="Arial" w:hAnsi="Arial" w:cs="Arial"/>
      <w:b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31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0523-7F44-46B8-B7DE-8BF0F667BB3E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f53d4979-a495-4cb7-995d-a469ce895ab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8E840C-D080-4E37-BF44-D8EDF816F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1102A-C960-4617-8D9E-C988D4A1D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28C14-EE68-44A8-9FF6-FDFF5CD2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2020-04-30T12:44:00Z</cp:lastPrinted>
  <dcterms:created xsi:type="dcterms:W3CDTF">2021-03-16T00:25:00Z</dcterms:created>
  <dcterms:modified xsi:type="dcterms:W3CDTF">2021-03-16T00:26:00Z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